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D8" w:rsidRDefault="00C32CD8">
      <w:pPr>
        <w:rPr>
          <w:rFonts w:ascii="Arial" w:hAnsi="Arial" w:cs="Arial"/>
          <w:color w:val="000000"/>
        </w:rPr>
      </w:pPr>
    </w:p>
    <w:p w:rsidR="00C32CD8" w:rsidRDefault="00C32CD8">
      <w:pPr>
        <w:rPr>
          <w:rFonts w:ascii="Arial" w:hAnsi="Arial" w:cs="Arial"/>
          <w:color w:val="000000"/>
        </w:rPr>
      </w:pPr>
    </w:p>
    <w:p w:rsidR="008A38F0" w:rsidRPr="00C32CD8" w:rsidRDefault="00C32CD8">
      <w:pPr>
        <w:rPr>
          <w:rFonts w:ascii="Arial" w:hAnsi="Arial" w:cs="Arial"/>
        </w:rPr>
      </w:pPr>
      <w:r w:rsidRPr="00C25805">
        <w:rPr>
          <w:rFonts w:ascii="Arial" w:hAnsi="Arial" w:cs="Arial"/>
          <w:color w:val="000000"/>
        </w:rPr>
        <w:t>WASHINGTON, DC—</w:t>
      </w:r>
      <w:r w:rsidRPr="00C25805">
        <w:rPr>
          <w:rFonts w:ascii="Arial" w:hAnsi="Arial" w:cs="Arial"/>
          <w:i/>
          <w:color w:val="000000"/>
        </w:rPr>
        <w:t xml:space="preserve">Transportation Trades Department, AFL-CIO (TTD) President Edward Wytkind </w:t>
      </w:r>
      <w:r>
        <w:rPr>
          <w:rFonts w:ascii="Arial" w:hAnsi="Arial" w:cs="Arial"/>
          <w:i/>
          <w:color w:val="000000"/>
        </w:rPr>
        <w:t>issues the following statement in reaction to the passing of Congressman Jim Oberstar:</w:t>
      </w:r>
    </w:p>
    <w:p w:rsidR="008A38F0" w:rsidRPr="00C32CD8" w:rsidRDefault="00C32CD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B65FB" w:rsidRPr="00C32CD8">
        <w:rPr>
          <w:rFonts w:ascii="Arial" w:hAnsi="Arial" w:cs="Arial"/>
        </w:rPr>
        <w:t xml:space="preserve">The news that our dear friend Jim Oberstar </w:t>
      </w:r>
      <w:r w:rsidR="008A38F0" w:rsidRPr="00C32CD8">
        <w:rPr>
          <w:rFonts w:ascii="Arial" w:hAnsi="Arial" w:cs="Arial"/>
        </w:rPr>
        <w:t>has passe</w:t>
      </w:r>
      <w:r w:rsidR="00BB65FB" w:rsidRPr="00C32CD8">
        <w:rPr>
          <w:rFonts w:ascii="Arial" w:hAnsi="Arial" w:cs="Arial"/>
        </w:rPr>
        <w:t>d away is shocking and leaves us</w:t>
      </w:r>
      <w:r w:rsidR="008A38F0" w:rsidRPr="00C32CD8">
        <w:rPr>
          <w:rFonts w:ascii="Arial" w:hAnsi="Arial" w:cs="Arial"/>
        </w:rPr>
        <w:t xml:space="preserve"> with a heavy heart.</w:t>
      </w:r>
    </w:p>
    <w:p w:rsidR="004F1CD3" w:rsidRPr="00C32CD8" w:rsidRDefault="00C32CD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F1CD3" w:rsidRPr="00C32CD8">
        <w:rPr>
          <w:rFonts w:ascii="Arial" w:hAnsi="Arial" w:cs="Arial"/>
        </w:rPr>
        <w:t xml:space="preserve">For transportation workers, </w:t>
      </w:r>
      <w:r w:rsidR="007722A5" w:rsidRPr="00C32CD8">
        <w:rPr>
          <w:rFonts w:ascii="Arial" w:hAnsi="Arial" w:cs="Arial"/>
        </w:rPr>
        <w:t>Jim</w:t>
      </w:r>
      <w:r w:rsidR="008A38F0" w:rsidRPr="00C32CD8">
        <w:rPr>
          <w:rFonts w:ascii="Arial" w:hAnsi="Arial" w:cs="Arial"/>
        </w:rPr>
        <w:t xml:space="preserve"> Oberstar</w:t>
      </w:r>
      <w:r w:rsidR="004F1CD3" w:rsidRPr="00C32CD8">
        <w:rPr>
          <w:rFonts w:ascii="Arial" w:hAnsi="Arial" w:cs="Arial"/>
        </w:rPr>
        <w:t xml:space="preserve"> was t</w:t>
      </w:r>
      <w:r w:rsidR="000F6D0D" w:rsidRPr="00C32CD8">
        <w:rPr>
          <w:rFonts w:ascii="Arial" w:hAnsi="Arial" w:cs="Arial"/>
        </w:rPr>
        <w:t>he “Conscience of the House</w:t>
      </w:r>
      <w:r w:rsidR="004F1CD3" w:rsidRPr="00C32CD8">
        <w:rPr>
          <w:rFonts w:ascii="Arial" w:hAnsi="Arial" w:cs="Arial"/>
        </w:rPr>
        <w:t xml:space="preserve">” as he spent a </w:t>
      </w:r>
      <w:r w:rsidR="00F15462" w:rsidRPr="00C32CD8">
        <w:rPr>
          <w:rFonts w:ascii="Arial" w:hAnsi="Arial" w:cs="Arial"/>
        </w:rPr>
        <w:t xml:space="preserve">distinguished </w:t>
      </w:r>
      <w:r w:rsidR="004F1CD3" w:rsidRPr="00C32CD8">
        <w:rPr>
          <w:rFonts w:ascii="Arial" w:hAnsi="Arial" w:cs="Arial"/>
        </w:rPr>
        <w:t>career as a lawmaker giving them a strong voice inside the corridors of power.</w:t>
      </w:r>
    </w:p>
    <w:p w:rsidR="004F1CD3" w:rsidRPr="00C32CD8" w:rsidRDefault="00C32CD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F1CD3" w:rsidRPr="00C32CD8">
        <w:rPr>
          <w:rFonts w:ascii="Arial" w:hAnsi="Arial" w:cs="Arial"/>
        </w:rPr>
        <w:t>On the transportation issues that confronted our nation</w:t>
      </w:r>
      <w:r>
        <w:rPr>
          <w:rFonts w:ascii="Arial" w:hAnsi="Arial" w:cs="Arial"/>
        </w:rPr>
        <w:t>,</w:t>
      </w:r>
      <w:bookmarkStart w:id="0" w:name="_GoBack"/>
      <w:bookmarkEnd w:id="0"/>
      <w:r w:rsidR="004F1CD3" w:rsidRPr="00C32CD8">
        <w:rPr>
          <w:rFonts w:ascii="Arial" w:hAnsi="Arial" w:cs="Arial"/>
        </w:rPr>
        <w:t xml:space="preserve"> Jim Oberstar, known to many as Mr. Chairman, was a towering figure.  When there was a job to create or save, Jim Oberstar led the charge.  As our transportation system deteriorated, Jim Oberstar led every battle to</w:t>
      </w:r>
      <w:r w:rsidR="00F15462" w:rsidRPr="00C32CD8">
        <w:rPr>
          <w:rFonts w:ascii="Arial" w:hAnsi="Arial" w:cs="Arial"/>
        </w:rPr>
        <w:t xml:space="preserve"> demand action on </w:t>
      </w:r>
      <w:r w:rsidR="004F1CD3" w:rsidRPr="00C32CD8">
        <w:rPr>
          <w:rFonts w:ascii="Arial" w:hAnsi="Arial" w:cs="Arial"/>
        </w:rPr>
        <w:t>federal investment</w:t>
      </w:r>
      <w:r w:rsidR="00F15462" w:rsidRPr="00C32CD8">
        <w:rPr>
          <w:rFonts w:ascii="Arial" w:hAnsi="Arial" w:cs="Arial"/>
        </w:rPr>
        <w:t xml:space="preserve"> initiative</w:t>
      </w:r>
      <w:r w:rsidR="004F1CD3" w:rsidRPr="00C32CD8">
        <w:rPr>
          <w:rFonts w:ascii="Arial" w:hAnsi="Arial" w:cs="Arial"/>
        </w:rPr>
        <w:t>s.  When policy proposals</w:t>
      </w:r>
      <w:r w:rsidR="00F15462" w:rsidRPr="00C32CD8">
        <w:rPr>
          <w:rFonts w:ascii="Arial" w:hAnsi="Arial" w:cs="Arial"/>
        </w:rPr>
        <w:t xml:space="preserve"> were offered that </w:t>
      </w:r>
      <w:r w:rsidR="004F1CD3" w:rsidRPr="00C32CD8">
        <w:rPr>
          <w:rFonts w:ascii="Arial" w:hAnsi="Arial" w:cs="Arial"/>
        </w:rPr>
        <w:t>undermine</w:t>
      </w:r>
      <w:r w:rsidR="00F15462" w:rsidRPr="00C32CD8">
        <w:rPr>
          <w:rFonts w:ascii="Arial" w:hAnsi="Arial" w:cs="Arial"/>
        </w:rPr>
        <w:t>d</w:t>
      </w:r>
      <w:r w:rsidR="004F1CD3" w:rsidRPr="00C32CD8">
        <w:rPr>
          <w:rFonts w:ascii="Arial" w:hAnsi="Arial" w:cs="Arial"/>
        </w:rPr>
        <w:t xml:space="preserve"> transportation workers or threaten</w:t>
      </w:r>
      <w:r w:rsidR="00F15462" w:rsidRPr="00C32CD8">
        <w:rPr>
          <w:rFonts w:ascii="Arial" w:hAnsi="Arial" w:cs="Arial"/>
        </w:rPr>
        <w:t>ed</w:t>
      </w:r>
      <w:r w:rsidR="004F1CD3" w:rsidRPr="00C32CD8">
        <w:rPr>
          <w:rFonts w:ascii="Arial" w:hAnsi="Arial" w:cs="Arial"/>
        </w:rPr>
        <w:t xml:space="preserve"> their jobs or rights, Jim Oberstar led</w:t>
      </w:r>
      <w:r w:rsidR="00F15462" w:rsidRPr="00C32CD8">
        <w:rPr>
          <w:rFonts w:ascii="Arial" w:hAnsi="Arial" w:cs="Arial"/>
        </w:rPr>
        <w:t xml:space="preserve"> the opposition</w:t>
      </w:r>
      <w:r w:rsidR="004F1CD3" w:rsidRPr="00C32CD8">
        <w:rPr>
          <w:rFonts w:ascii="Arial" w:hAnsi="Arial" w:cs="Arial"/>
        </w:rPr>
        <w:t>.</w:t>
      </w:r>
      <w:r w:rsidR="00F15462" w:rsidRPr="00C32CD8">
        <w:rPr>
          <w:rFonts w:ascii="Arial" w:hAnsi="Arial" w:cs="Arial"/>
        </w:rPr>
        <w:t xml:space="preserve">  And throughout his career Jim Oberstar always believed that a worker’s clearest path into the middle class was through the power of a strong union and collective bargaining.</w:t>
      </w:r>
    </w:p>
    <w:p w:rsidR="007722A5" w:rsidRPr="00C32CD8" w:rsidRDefault="00C32CD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15462" w:rsidRPr="00C32CD8">
        <w:rPr>
          <w:rFonts w:ascii="Arial" w:hAnsi="Arial" w:cs="Arial"/>
        </w:rPr>
        <w:t xml:space="preserve">Most of all, in the decades that Jim Oberstar graced the House floor, it was his </w:t>
      </w:r>
      <w:r w:rsidR="007722A5" w:rsidRPr="00C32CD8">
        <w:rPr>
          <w:rFonts w:ascii="Arial" w:hAnsi="Arial" w:cs="Arial"/>
        </w:rPr>
        <w:t>unyielding view that every working person deserve</w:t>
      </w:r>
      <w:r w:rsidR="002330BF" w:rsidRPr="00C32CD8">
        <w:rPr>
          <w:rFonts w:ascii="Arial" w:hAnsi="Arial" w:cs="Arial"/>
        </w:rPr>
        <w:t>s</w:t>
      </w:r>
      <w:r w:rsidR="007722A5" w:rsidRPr="00C32CD8">
        <w:rPr>
          <w:rFonts w:ascii="Arial" w:hAnsi="Arial" w:cs="Arial"/>
        </w:rPr>
        <w:t xml:space="preserve"> fairness and dignity on the job</w:t>
      </w:r>
      <w:r w:rsidR="00F15462" w:rsidRPr="00C32CD8">
        <w:rPr>
          <w:rFonts w:ascii="Arial" w:hAnsi="Arial" w:cs="Arial"/>
        </w:rPr>
        <w:t xml:space="preserve"> that guided him and forever will define his legacy</w:t>
      </w:r>
      <w:r w:rsidR="007722A5" w:rsidRPr="00C32CD8">
        <w:rPr>
          <w:rFonts w:ascii="Arial" w:hAnsi="Arial" w:cs="Arial"/>
        </w:rPr>
        <w:t>.</w:t>
      </w:r>
    </w:p>
    <w:p w:rsidR="002330BF" w:rsidRPr="00C32CD8" w:rsidRDefault="00C32CD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15462" w:rsidRPr="00C32CD8">
        <w:rPr>
          <w:rFonts w:ascii="Arial" w:hAnsi="Arial" w:cs="Arial"/>
        </w:rPr>
        <w:t xml:space="preserve">Today </w:t>
      </w:r>
      <w:r w:rsidR="00946821" w:rsidRPr="00C32CD8">
        <w:rPr>
          <w:rFonts w:ascii="Arial" w:hAnsi="Arial" w:cs="Arial"/>
        </w:rPr>
        <w:t xml:space="preserve">we </w:t>
      </w:r>
      <w:r w:rsidR="000F6D0D" w:rsidRPr="00C32CD8">
        <w:rPr>
          <w:rFonts w:ascii="Arial" w:hAnsi="Arial" w:cs="Arial"/>
        </w:rPr>
        <w:t>pause to honor Jim Oberstar’s</w:t>
      </w:r>
      <w:r w:rsidR="007722A5" w:rsidRPr="00C32CD8">
        <w:rPr>
          <w:rFonts w:ascii="Arial" w:hAnsi="Arial" w:cs="Arial"/>
        </w:rPr>
        <w:t xml:space="preserve"> life of public service,</w:t>
      </w:r>
      <w:r w:rsidR="002330BF" w:rsidRPr="00C32CD8">
        <w:rPr>
          <w:rFonts w:ascii="Arial" w:hAnsi="Arial" w:cs="Arial"/>
        </w:rPr>
        <w:t xml:space="preserve"> to remember his friendship,</w:t>
      </w:r>
      <w:r w:rsidR="007722A5" w:rsidRPr="00C32CD8">
        <w:rPr>
          <w:rFonts w:ascii="Arial" w:hAnsi="Arial" w:cs="Arial"/>
        </w:rPr>
        <w:t xml:space="preserve"> </w:t>
      </w:r>
      <w:r w:rsidR="000F6D0D" w:rsidRPr="00C32CD8">
        <w:rPr>
          <w:rFonts w:ascii="Arial" w:hAnsi="Arial" w:cs="Arial"/>
        </w:rPr>
        <w:t xml:space="preserve">to </w:t>
      </w:r>
      <w:r w:rsidR="008A38F0" w:rsidRPr="00C32CD8">
        <w:rPr>
          <w:rFonts w:ascii="Arial" w:hAnsi="Arial" w:cs="Arial"/>
        </w:rPr>
        <w:t xml:space="preserve">mourn his passing and </w:t>
      </w:r>
      <w:r w:rsidR="00F21606" w:rsidRPr="00C32CD8">
        <w:rPr>
          <w:rFonts w:ascii="Arial" w:hAnsi="Arial" w:cs="Arial"/>
        </w:rPr>
        <w:t xml:space="preserve">to offer our </w:t>
      </w:r>
      <w:r w:rsidR="008A38F0" w:rsidRPr="00C32CD8">
        <w:rPr>
          <w:rFonts w:ascii="Arial" w:hAnsi="Arial" w:cs="Arial"/>
        </w:rPr>
        <w:t xml:space="preserve">condolences and prayers </w:t>
      </w:r>
      <w:r w:rsidR="000F6D0D" w:rsidRPr="00C32CD8">
        <w:rPr>
          <w:rFonts w:ascii="Arial" w:hAnsi="Arial" w:cs="Arial"/>
        </w:rPr>
        <w:t>to his wife Jean</w:t>
      </w:r>
      <w:r w:rsidR="002330BF" w:rsidRPr="00C32CD8">
        <w:rPr>
          <w:rFonts w:ascii="Arial" w:hAnsi="Arial" w:cs="Arial"/>
        </w:rPr>
        <w:t xml:space="preserve"> and </w:t>
      </w:r>
      <w:r w:rsidR="008A38F0" w:rsidRPr="00C32CD8">
        <w:rPr>
          <w:rFonts w:ascii="Arial" w:hAnsi="Arial" w:cs="Arial"/>
        </w:rPr>
        <w:t>his</w:t>
      </w:r>
      <w:r w:rsidR="000F6D0D" w:rsidRPr="00C32CD8">
        <w:rPr>
          <w:rFonts w:ascii="Arial" w:hAnsi="Arial" w:cs="Arial"/>
        </w:rPr>
        <w:t xml:space="preserve"> entire </w:t>
      </w:r>
      <w:r w:rsidR="008A38F0" w:rsidRPr="00C32CD8">
        <w:rPr>
          <w:rFonts w:ascii="Arial" w:hAnsi="Arial" w:cs="Arial"/>
        </w:rPr>
        <w:t>family</w:t>
      </w:r>
      <w:r w:rsidR="007722A5" w:rsidRPr="00C32CD8">
        <w:rPr>
          <w:rFonts w:ascii="Arial" w:hAnsi="Arial" w:cs="Arial"/>
        </w:rPr>
        <w:t xml:space="preserve">, </w:t>
      </w:r>
      <w:r w:rsidR="008A38F0" w:rsidRPr="00C32CD8">
        <w:rPr>
          <w:rFonts w:ascii="Arial" w:hAnsi="Arial" w:cs="Arial"/>
        </w:rPr>
        <w:t>and</w:t>
      </w:r>
      <w:r w:rsidR="000F6D0D" w:rsidRPr="00C32CD8">
        <w:rPr>
          <w:rFonts w:ascii="Arial" w:hAnsi="Arial" w:cs="Arial"/>
        </w:rPr>
        <w:t xml:space="preserve"> </w:t>
      </w:r>
      <w:r w:rsidR="007722A5" w:rsidRPr="00C32CD8">
        <w:rPr>
          <w:rFonts w:ascii="Arial" w:hAnsi="Arial" w:cs="Arial"/>
        </w:rPr>
        <w:t xml:space="preserve">to </w:t>
      </w:r>
      <w:r w:rsidR="000F6D0D" w:rsidRPr="00C32CD8">
        <w:rPr>
          <w:rFonts w:ascii="Arial" w:hAnsi="Arial" w:cs="Arial"/>
        </w:rPr>
        <w:t>his</w:t>
      </w:r>
      <w:r w:rsidR="008A38F0" w:rsidRPr="00C32CD8">
        <w:rPr>
          <w:rFonts w:ascii="Arial" w:hAnsi="Arial" w:cs="Arial"/>
        </w:rPr>
        <w:t xml:space="preserve"> friends.</w:t>
      </w:r>
      <w:r>
        <w:rPr>
          <w:rFonts w:ascii="Arial" w:hAnsi="Arial" w:cs="Arial"/>
        </w:rPr>
        <w:t>”</w:t>
      </w:r>
    </w:p>
    <w:sectPr w:rsidR="002330BF" w:rsidRPr="00C3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F0"/>
    <w:rsid w:val="000F6D0D"/>
    <w:rsid w:val="002330BF"/>
    <w:rsid w:val="004F1CD3"/>
    <w:rsid w:val="007722A5"/>
    <w:rsid w:val="00897A8A"/>
    <w:rsid w:val="008A38F0"/>
    <w:rsid w:val="00946821"/>
    <w:rsid w:val="00BB65FB"/>
    <w:rsid w:val="00C32CD8"/>
    <w:rsid w:val="00F0714E"/>
    <w:rsid w:val="00F15462"/>
    <w:rsid w:val="00F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AFL-CIO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Wytkind</dc:creator>
  <cp:lastModifiedBy>Andrea Wohleber</cp:lastModifiedBy>
  <cp:revision>3</cp:revision>
  <dcterms:created xsi:type="dcterms:W3CDTF">2014-05-03T20:46:00Z</dcterms:created>
  <dcterms:modified xsi:type="dcterms:W3CDTF">2014-05-03T20:50:00Z</dcterms:modified>
</cp:coreProperties>
</file>